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36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1059"/>
        <w:gridCol w:w="1701"/>
        <w:gridCol w:w="2059"/>
        <w:gridCol w:w="940"/>
        <w:gridCol w:w="1531"/>
        <w:gridCol w:w="1295"/>
        <w:gridCol w:w="1247"/>
        <w:gridCol w:w="1366"/>
        <w:gridCol w:w="1296"/>
        <w:gridCol w:w="1397"/>
      </w:tblGrid>
      <w:tr w:rsidR="00CF7C47" w:rsidRPr="006F4596" w:rsidTr="00D46ED8">
        <w:trPr>
          <w:trHeight w:val="3125"/>
        </w:trPr>
        <w:tc>
          <w:tcPr>
            <w:tcW w:w="1598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CF7C47" w:rsidRPr="00D46ED8" w:rsidRDefault="00CF7C47" w:rsidP="0077722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D46ED8">
              <w:rPr>
                <w:rFonts w:cs="Times New Roman"/>
                <w:color w:val="000000"/>
                <w:sz w:val="24"/>
                <w:szCs w:val="28"/>
              </w:rPr>
              <w:t>Муниципальное бюджетное общеобразовательное учреждение</w:t>
            </w:r>
          </w:p>
          <w:p w:rsidR="00CF7C47" w:rsidRPr="00D46ED8" w:rsidRDefault="00CF7C47" w:rsidP="0077722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D46ED8">
              <w:rPr>
                <w:rFonts w:cs="Times New Roman"/>
                <w:color w:val="000000"/>
                <w:sz w:val="24"/>
                <w:szCs w:val="28"/>
              </w:rPr>
              <w:t>Петропавловская средняя общеобразовательная школа №39 “Эврикум”</w:t>
            </w:r>
          </w:p>
          <w:p w:rsidR="00CF7C47" w:rsidRPr="00D46ED8" w:rsidRDefault="00CF7C47" w:rsidP="0077722A">
            <w:pPr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D46ED8">
              <w:rPr>
                <w:rFonts w:cs="Times New Roman"/>
                <w:color w:val="000000"/>
                <w:sz w:val="24"/>
                <w:szCs w:val="28"/>
              </w:rPr>
              <w:t>(МБОУ Петропавловская СОШ № 39 “Эврикум”)</w:t>
            </w:r>
          </w:p>
          <w:p w:rsidR="00CF7C47" w:rsidRPr="000969C1" w:rsidRDefault="00CF7C47" w:rsidP="007772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14627" w:type="dxa"/>
              <w:tblInd w:w="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5"/>
              <w:gridCol w:w="4948"/>
              <w:gridCol w:w="4814"/>
            </w:tblGrid>
            <w:tr w:rsidR="00CF7C47" w:rsidRPr="000969C1" w:rsidTr="00D46ED8">
              <w:trPr>
                <w:trHeight w:val="1976"/>
              </w:trPr>
              <w:tc>
                <w:tcPr>
                  <w:tcW w:w="4865" w:type="dxa"/>
                </w:tcPr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РАССМОТРЕНО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Педагогическим советом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МБОУ Петропавловская СОШ №39 Эврикум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Протокол №10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от “30.08.2024”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jc w:val="center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</w:p>
              </w:tc>
              <w:tc>
                <w:tcPr>
                  <w:tcW w:w="4948" w:type="dxa"/>
                </w:tcPr>
                <w:p w:rsidR="00CF7C47" w:rsidRPr="000969C1" w:rsidRDefault="000969C1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noProof/>
                      <w:sz w:val="22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293A0BE3" wp14:editId="32E6CC4C">
                        <wp:simplePos x="0" y="0"/>
                        <wp:positionH relativeFrom="column">
                          <wp:posOffset>3025775</wp:posOffset>
                        </wp:positionH>
                        <wp:positionV relativeFrom="paragraph">
                          <wp:posOffset>155575</wp:posOffset>
                        </wp:positionV>
                        <wp:extent cx="2618105" cy="1752600"/>
                        <wp:effectExtent l="0" t="0" r="0" b="0"/>
                        <wp:wrapNone/>
                        <wp:docPr id="4" name="Рисунок 4" descr="C:\Users\Admin\Pictures\Изображение WhatsApp 2024-07-02 в 10.46.27_ee918e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Изображение WhatsApp 2024-07-02 в 10.46.27_ee918e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brightnessContrast brigh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373" r="9712" b="284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1810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F7C47"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СОГЛАСОВАНО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Заместитель директора по УВР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Бабичева И.В.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Протокол №10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от “30.08.2024”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УТВЕРЖДЕНО</w:t>
                  </w:r>
                </w:p>
                <w:p w:rsidR="0077722A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 xml:space="preserve">Директор 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МБОУ Петропавловская СОШ №39 Эврикум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proofErr w:type="spellStart"/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Гуреев</w:t>
                  </w:r>
                  <w:proofErr w:type="spellEnd"/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 xml:space="preserve"> К.Ю.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Протокол №10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24"/>
                    </w:rPr>
                  </w:pPr>
                  <w:r w:rsidRPr="000969C1">
                    <w:rPr>
                      <w:rFonts w:asciiTheme="majorBidi" w:hAnsiTheme="majorBidi" w:cstheme="majorBidi"/>
                      <w:sz w:val="22"/>
                      <w:szCs w:val="24"/>
                    </w:rPr>
                    <w:t>от “30.08.2024”</w:t>
                  </w:r>
                </w:p>
                <w:p w:rsidR="00CF7C47" w:rsidRPr="000969C1" w:rsidRDefault="00CF7C47" w:rsidP="0035302B">
                  <w:pPr>
                    <w:framePr w:hSpace="180" w:wrap="around" w:vAnchor="page" w:hAnchor="margin" w:y="736"/>
                    <w:rPr>
                      <w:rFonts w:asciiTheme="majorBidi" w:hAnsiTheme="majorBidi" w:cstheme="majorBidi"/>
                      <w:sz w:val="22"/>
                      <w:szCs w:val="16"/>
                    </w:rPr>
                  </w:pPr>
                </w:p>
              </w:tc>
            </w:tr>
          </w:tbl>
          <w:p w:rsidR="00CF7C47" w:rsidRDefault="00CF7C47" w:rsidP="0077722A">
            <w:pPr>
              <w:jc w:val="center"/>
              <w:rPr>
                <w:sz w:val="24"/>
                <w:szCs w:val="24"/>
              </w:rPr>
            </w:pPr>
          </w:p>
        </w:tc>
      </w:tr>
      <w:tr w:rsidR="0035302B" w:rsidRPr="00CF7C47" w:rsidTr="003251F9">
        <w:tc>
          <w:tcPr>
            <w:tcW w:w="15984" w:type="dxa"/>
            <w:gridSpan w:val="11"/>
            <w:vAlign w:val="center"/>
          </w:tcPr>
          <w:p w:rsidR="0035302B" w:rsidRDefault="0035302B" w:rsidP="0035302B">
            <w:pPr>
              <w:jc w:val="center"/>
              <w:rPr>
                <w:sz w:val="22"/>
              </w:rPr>
            </w:pPr>
          </w:p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Расписание занятий по программам дополнительного образования на 2024-2025 </w:t>
            </w:r>
            <w:proofErr w:type="spellStart"/>
            <w:r>
              <w:rPr>
                <w:sz w:val="22"/>
              </w:rPr>
              <w:t>уч.г</w:t>
            </w:r>
            <w:proofErr w:type="spellEnd"/>
            <w:r>
              <w:rPr>
                <w:sz w:val="22"/>
              </w:rPr>
              <w:t>.</w:t>
            </w:r>
            <w:bookmarkStart w:id="0" w:name="_GoBack"/>
            <w:bookmarkEnd w:id="0"/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Ф.И.О. педагога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№</w:t>
            </w:r>
          </w:p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0969C1">
              <w:rPr>
                <w:sz w:val="20"/>
              </w:rPr>
              <w:t>кабинета</w:t>
            </w:r>
          </w:p>
        </w:tc>
        <w:tc>
          <w:tcPr>
            <w:tcW w:w="1701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Название детского объединения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77722A">
              <w:rPr>
                <w:sz w:val="20"/>
              </w:rPr>
              <w:t>Продолжительность и периодичность занятий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Кол-во групп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Понедельник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Вторник</w:t>
            </w: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Среда</w:t>
            </w: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Четверг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Пятница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Суббота</w:t>
            </w: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1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3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4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6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8</w:t>
            </w: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9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10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11</w:t>
            </w: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proofErr w:type="spellStart"/>
            <w:r w:rsidRPr="00CF7C47">
              <w:rPr>
                <w:sz w:val="22"/>
              </w:rPr>
              <w:t>Гераскина</w:t>
            </w:r>
            <w:proofErr w:type="spellEnd"/>
            <w:r w:rsidRPr="00CF7C47">
              <w:rPr>
                <w:sz w:val="22"/>
              </w:rPr>
              <w:t xml:space="preserve"> И.С.</w:t>
            </w:r>
          </w:p>
        </w:tc>
        <w:tc>
          <w:tcPr>
            <w:tcW w:w="1059" w:type="dxa"/>
            <w:vAlign w:val="center"/>
          </w:tcPr>
          <w:p w:rsidR="0035302B" w:rsidRPr="0077722A" w:rsidRDefault="0035302B" w:rsidP="0035302B">
            <w:pPr>
              <w:jc w:val="center"/>
              <w:rPr>
                <w:sz w:val="20"/>
              </w:rPr>
            </w:pPr>
            <w:r w:rsidRPr="0077722A">
              <w:rPr>
                <w:sz w:val="20"/>
              </w:rPr>
              <w:t>Актовый зал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Современная хореография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1 ч./3 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13:10-13:55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14:10</w:t>
            </w:r>
            <w:r>
              <w:rPr>
                <w:sz w:val="22"/>
              </w:rPr>
              <w:t>-</w:t>
            </w:r>
            <w:r w:rsidRPr="00CF7C47">
              <w:rPr>
                <w:sz w:val="22"/>
              </w:rPr>
              <w:t>13:55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13:10-13:55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14:10</w:t>
            </w:r>
            <w:r>
              <w:rPr>
                <w:sz w:val="22"/>
              </w:rPr>
              <w:t>-</w:t>
            </w:r>
            <w:r w:rsidRPr="00CF7C47">
              <w:rPr>
                <w:sz w:val="22"/>
              </w:rPr>
              <w:t>14:55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13:10-</w:t>
            </w:r>
            <w:r>
              <w:rPr>
                <w:sz w:val="22"/>
              </w:rPr>
              <w:t>1</w:t>
            </w:r>
            <w:r w:rsidRPr="00CF7C47">
              <w:rPr>
                <w:sz w:val="22"/>
              </w:rPr>
              <w:t>3:55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14:10</w:t>
            </w:r>
            <w:r>
              <w:rPr>
                <w:sz w:val="22"/>
              </w:rPr>
              <w:t>-</w:t>
            </w:r>
            <w:r w:rsidRPr="00CF7C47">
              <w:rPr>
                <w:sz w:val="22"/>
              </w:rPr>
              <w:t>13:55</w:t>
            </w: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Лаптева Ж.В.</w:t>
            </w:r>
          </w:p>
        </w:tc>
        <w:tc>
          <w:tcPr>
            <w:tcW w:w="1059" w:type="dxa"/>
            <w:vAlign w:val="center"/>
          </w:tcPr>
          <w:p w:rsidR="0035302B" w:rsidRPr="0077722A" w:rsidRDefault="0035302B" w:rsidP="0035302B">
            <w:pPr>
              <w:jc w:val="center"/>
              <w:rPr>
                <w:sz w:val="20"/>
              </w:rPr>
            </w:pPr>
            <w:r w:rsidRPr="0077722A">
              <w:rPr>
                <w:sz w:val="20"/>
              </w:rPr>
              <w:t>Актовый зал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 xml:space="preserve">Вокальная студия 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2 ч./3раза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b/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proofErr w:type="spellStart"/>
            <w:r w:rsidRPr="00CF7C47">
              <w:rPr>
                <w:sz w:val="22"/>
              </w:rPr>
              <w:t>Хетемов</w:t>
            </w:r>
            <w:proofErr w:type="spellEnd"/>
            <w:r w:rsidRPr="00CF7C47">
              <w:rPr>
                <w:sz w:val="22"/>
              </w:rPr>
              <w:t xml:space="preserve"> Д.П.</w:t>
            </w:r>
          </w:p>
        </w:tc>
        <w:tc>
          <w:tcPr>
            <w:tcW w:w="1059" w:type="dxa"/>
            <w:vAlign w:val="center"/>
          </w:tcPr>
          <w:p w:rsidR="0035302B" w:rsidRPr="0077722A" w:rsidRDefault="0035302B" w:rsidP="0035302B">
            <w:pPr>
              <w:jc w:val="center"/>
              <w:rPr>
                <w:sz w:val="20"/>
              </w:rPr>
            </w:pPr>
            <w:r w:rsidRPr="000969C1">
              <w:rPr>
                <w:sz w:val="18"/>
              </w:rPr>
              <w:t>Библиотечно-информационный центр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Эстрадная гитара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2 ч./3раза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16:00-16:45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16:00-16:45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rPr>
          <w:trHeight w:val="761"/>
        </w:trPr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Шерстобитов Д.В.</w:t>
            </w:r>
          </w:p>
        </w:tc>
        <w:tc>
          <w:tcPr>
            <w:tcW w:w="1059" w:type="dxa"/>
            <w:vAlign w:val="center"/>
          </w:tcPr>
          <w:p w:rsidR="0035302B" w:rsidRPr="0077722A" w:rsidRDefault="0035302B" w:rsidP="0035302B">
            <w:pPr>
              <w:jc w:val="center"/>
              <w:rPr>
                <w:sz w:val="20"/>
              </w:rPr>
            </w:pPr>
            <w:r w:rsidRPr="0077722A">
              <w:rPr>
                <w:sz w:val="20"/>
              </w:rPr>
              <w:t>Спортивный зал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Волейбол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2 ч./2раза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16:00-16:45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16:00-16:45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Пяткова Е.Е.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1.2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proofErr w:type="spellStart"/>
            <w:r w:rsidRPr="00643786">
              <w:rPr>
                <w:sz w:val="22"/>
              </w:rPr>
              <w:t>Мастерилка</w:t>
            </w:r>
            <w:proofErr w:type="spellEnd"/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1 ч./2раза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Козловская О.В.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CF7C47">
              <w:rPr>
                <w:sz w:val="22"/>
              </w:rPr>
              <w:t>1.2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 xml:space="preserve">Мы друзья природы 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1 ч./2раза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</w:t>
            </w:r>
            <w:r>
              <w:rPr>
                <w:sz w:val="22"/>
              </w:rPr>
              <w:t>-</w:t>
            </w:r>
            <w:r w:rsidRPr="00CF7C47">
              <w:rPr>
                <w:sz w:val="22"/>
              </w:rPr>
              <w:t>13:55</w:t>
            </w: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</w:t>
            </w:r>
            <w:r>
              <w:rPr>
                <w:sz w:val="22"/>
              </w:rPr>
              <w:t>-</w:t>
            </w:r>
            <w:r w:rsidRPr="00CF7C47">
              <w:rPr>
                <w:sz w:val="22"/>
              </w:rPr>
              <w:t>13:55</w:t>
            </w: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Дурова М.А.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 w:rsidRPr="0077722A">
              <w:rPr>
                <w:sz w:val="20"/>
              </w:rPr>
              <w:t>Актовый зал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Детский театр «Позитив»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2 ч./1раз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13:10-3:55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14:10-4:55</w:t>
            </w: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>Олейник В.В.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Шахматы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1 ч./1раз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14:00-14:45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15:00-15:45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  <w:tr w:rsidR="0035302B" w:rsidRPr="00CF7C47" w:rsidTr="0077722A">
        <w:tc>
          <w:tcPr>
            <w:tcW w:w="2093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Сипченко А.В.</w:t>
            </w:r>
          </w:p>
        </w:tc>
        <w:tc>
          <w:tcPr>
            <w:tcW w:w="1059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2.17</w:t>
            </w:r>
          </w:p>
        </w:tc>
        <w:tc>
          <w:tcPr>
            <w:tcW w:w="1701" w:type="dxa"/>
            <w:vAlign w:val="center"/>
          </w:tcPr>
          <w:p w:rsidR="0035302B" w:rsidRPr="00643786" w:rsidRDefault="0035302B" w:rsidP="0035302B">
            <w:pPr>
              <w:rPr>
                <w:sz w:val="22"/>
              </w:rPr>
            </w:pPr>
            <w:r w:rsidRPr="00643786">
              <w:rPr>
                <w:sz w:val="22"/>
              </w:rPr>
              <w:t>Сложные вопросы химии</w:t>
            </w:r>
          </w:p>
        </w:tc>
        <w:tc>
          <w:tcPr>
            <w:tcW w:w="2059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>
              <w:rPr>
                <w:sz w:val="22"/>
              </w:rPr>
              <w:t xml:space="preserve">2 ч./1раз в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0" w:type="dxa"/>
            <w:vAlign w:val="center"/>
          </w:tcPr>
          <w:p w:rsidR="0035302B" w:rsidRPr="00CF7C47" w:rsidRDefault="0035302B" w:rsidP="003530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5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4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14:50-15:35</w:t>
            </w:r>
          </w:p>
          <w:p w:rsidR="0035302B" w:rsidRPr="00CF7C47" w:rsidRDefault="0035302B" w:rsidP="0035302B">
            <w:pPr>
              <w:rPr>
                <w:sz w:val="22"/>
              </w:rPr>
            </w:pPr>
            <w:r w:rsidRPr="00CF7C47">
              <w:rPr>
                <w:sz w:val="22"/>
              </w:rPr>
              <w:t>15:50-15:35</w:t>
            </w:r>
          </w:p>
        </w:tc>
        <w:tc>
          <w:tcPr>
            <w:tcW w:w="1397" w:type="dxa"/>
            <w:vAlign w:val="center"/>
          </w:tcPr>
          <w:p w:rsidR="0035302B" w:rsidRPr="00CF7C47" w:rsidRDefault="0035302B" w:rsidP="0035302B">
            <w:pPr>
              <w:rPr>
                <w:sz w:val="22"/>
              </w:rPr>
            </w:pPr>
          </w:p>
        </w:tc>
      </w:tr>
    </w:tbl>
    <w:p w:rsidR="00CF7C47" w:rsidRPr="00CF7C47" w:rsidRDefault="00CF7C47" w:rsidP="000969C1">
      <w:pPr>
        <w:rPr>
          <w:sz w:val="24"/>
          <w:szCs w:val="24"/>
        </w:rPr>
      </w:pPr>
    </w:p>
    <w:sectPr w:rsidR="00CF7C47" w:rsidRPr="00CF7C47" w:rsidSect="00CF7C4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5"/>
    <w:rsid w:val="00013162"/>
    <w:rsid w:val="000969C1"/>
    <w:rsid w:val="001512E9"/>
    <w:rsid w:val="00152559"/>
    <w:rsid w:val="002B0E05"/>
    <w:rsid w:val="0035302B"/>
    <w:rsid w:val="003E137E"/>
    <w:rsid w:val="005651E0"/>
    <w:rsid w:val="00623856"/>
    <w:rsid w:val="00643786"/>
    <w:rsid w:val="006F4596"/>
    <w:rsid w:val="007063B5"/>
    <w:rsid w:val="00715AB8"/>
    <w:rsid w:val="00724BFC"/>
    <w:rsid w:val="0077722A"/>
    <w:rsid w:val="007B1449"/>
    <w:rsid w:val="008068D8"/>
    <w:rsid w:val="008E7F3F"/>
    <w:rsid w:val="00A51063"/>
    <w:rsid w:val="00BC2CA1"/>
    <w:rsid w:val="00CF7C47"/>
    <w:rsid w:val="00D46ED8"/>
    <w:rsid w:val="00DA7165"/>
    <w:rsid w:val="00E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5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5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2024-10-24T04:09:00Z</dcterms:created>
  <dcterms:modified xsi:type="dcterms:W3CDTF">2024-12-05T10:29:00Z</dcterms:modified>
</cp:coreProperties>
</file>